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002"/>
        <w:gridCol w:w="3002"/>
        <w:gridCol w:w="3002"/>
      </w:tblGrid>
      <w:tr w:rsidR="000A3031" w:rsidRPr="007544D9" w:rsidTr="008F1BAB">
        <w:trPr>
          <w:cantSplit/>
          <w:trHeight w:val="700"/>
        </w:trPr>
        <w:tc>
          <w:tcPr>
            <w:tcW w:w="5000" w:type="pct"/>
            <w:gridSpan w:val="4"/>
          </w:tcPr>
          <w:p w:rsidR="000A3031" w:rsidRPr="0071666D" w:rsidRDefault="000A3031" w:rsidP="008F1BAB">
            <w:pPr>
              <w:pStyle w:val="Titolo1"/>
              <w:rPr>
                <w:smallCaps/>
                <w:sz w:val="28"/>
                <w:szCs w:val="28"/>
                <w:u w:val="single"/>
              </w:rPr>
            </w:pPr>
            <w:r w:rsidRPr="00C752F0">
              <w:rPr>
                <w:smallCaps/>
                <w:sz w:val="28"/>
                <w:szCs w:val="28"/>
                <w:u w:val="single"/>
              </w:rPr>
              <w:t xml:space="preserve">LABORATORIO DI PREPARAZIONE ESTRATTIVA E SINTETICA DEI </w:t>
            </w:r>
            <w:proofErr w:type="gramStart"/>
            <w:r w:rsidRPr="00C752F0">
              <w:rPr>
                <w:smallCaps/>
                <w:sz w:val="28"/>
                <w:szCs w:val="28"/>
                <w:u w:val="single"/>
              </w:rPr>
              <w:t xml:space="preserve">FARMACI  </w:t>
            </w:r>
            <w:r>
              <w:rPr>
                <w:smallCap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smallCaps/>
                <w:sz w:val="28"/>
                <w:szCs w:val="28"/>
                <w:u w:val="single"/>
              </w:rPr>
              <w:t xml:space="preserve"> modulo b</w:t>
            </w:r>
          </w:p>
          <w:p w:rsidR="000A3031" w:rsidRPr="0071666D" w:rsidRDefault="000A3031" w:rsidP="008F1BAB">
            <w:pPr>
              <w:pStyle w:val="Titolo1"/>
              <w:rPr>
                <w:sz w:val="28"/>
                <w:szCs w:val="28"/>
              </w:rPr>
            </w:pPr>
          </w:p>
          <w:p w:rsidR="000A3031" w:rsidRDefault="000A3031" w:rsidP="008F1BAB">
            <w:pPr>
              <w:pStyle w:val="Titolo1"/>
              <w:rPr>
                <w:sz w:val="28"/>
                <w:szCs w:val="28"/>
              </w:rPr>
            </w:pPr>
            <w:r w:rsidRPr="0071666D">
              <w:rPr>
                <w:sz w:val="28"/>
                <w:szCs w:val="28"/>
              </w:rPr>
              <w:t>AA 201</w:t>
            </w:r>
            <w:r>
              <w:rPr>
                <w:sz w:val="28"/>
                <w:szCs w:val="28"/>
              </w:rPr>
              <w:t>7</w:t>
            </w:r>
            <w:r w:rsidRPr="0071666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 xml:space="preserve">8 </w:t>
            </w:r>
            <w:r w:rsidR="00D70A8C">
              <w:rPr>
                <w:sz w:val="28"/>
                <w:szCs w:val="28"/>
              </w:rPr>
              <w:t>II</w:t>
            </w:r>
            <w:r w:rsidR="00F33F2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TURNO</w:t>
            </w:r>
          </w:p>
          <w:p w:rsidR="00F33F27" w:rsidRPr="00F33F27" w:rsidRDefault="00F33F27" w:rsidP="00F33F27">
            <w:pPr>
              <w:rPr>
                <w:lang w:val="it-IT" w:eastAsia="it-IT"/>
              </w:rPr>
            </w:pPr>
          </w:p>
          <w:p w:rsidR="00F33F27" w:rsidRPr="00F33F27" w:rsidRDefault="00FF3F4C" w:rsidP="00F33F27">
            <w:pPr>
              <w:rPr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vertAlign w:val="baseline"/>
                <w:lang w:val="it-IT"/>
              </w:rPr>
              <w:t xml:space="preserve">Inizio </w:t>
            </w:r>
            <w:r w:rsidR="00D70A8C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  <w:lang w:val="it-IT"/>
              </w:rPr>
              <w:t>06</w:t>
            </w:r>
            <w:r w:rsidR="00F33F27" w:rsidRPr="00F33F27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  <w:lang w:val="it-IT"/>
              </w:rPr>
              <w:t>/04/2018</w:t>
            </w:r>
          </w:p>
          <w:p w:rsidR="000A3031" w:rsidRPr="007544D9" w:rsidRDefault="000A3031" w:rsidP="008F1BAB">
            <w:pPr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:rsidR="000A3031" w:rsidTr="008F1BAB">
        <w:trPr>
          <w:cantSplit/>
        </w:trPr>
        <w:tc>
          <w:tcPr>
            <w:tcW w:w="395" w:type="pct"/>
          </w:tcPr>
          <w:p w:rsidR="000A3031" w:rsidRPr="00292655" w:rsidRDefault="000A3031" w:rsidP="008F1BAB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0A3031" w:rsidRPr="007544D9" w:rsidRDefault="000A3031" w:rsidP="008F1BAB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0A3031" w:rsidRPr="007544D9" w:rsidRDefault="000A3031" w:rsidP="008F1BAB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0A3031" w:rsidRPr="007544D9" w:rsidRDefault="000A3031" w:rsidP="008F1BAB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D70A8C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Santonocito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O41000398</w:t>
            </w:r>
          </w:p>
        </w:tc>
      </w:tr>
      <w:tr w:rsidR="00D70A8C" w:rsidRPr="00956741" w:rsidTr="000A6FB2">
        <w:trPr>
          <w:cantSplit/>
          <w:trHeight w:val="298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Cacopardo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O41000313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vAlign w:val="center"/>
          </w:tcPr>
          <w:p w:rsidR="00D70A8C" w:rsidRPr="000A6FB2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0A6FB2">
              <w:rPr>
                <w:rFonts w:ascii="Arial" w:hAnsi="Arial" w:cs="Arial"/>
                <w:vertAlign w:val="baseline"/>
              </w:rPr>
              <w:t>Cappellani</w:t>
            </w:r>
            <w:proofErr w:type="spellEnd"/>
          </w:p>
        </w:tc>
        <w:tc>
          <w:tcPr>
            <w:tcW w:w="1535" w:type="pct"/>
            <w:vAlign w:val="center"/>
          </w:tcPr>
          <w:p w:rsidR="00D70A8C" w:rsidRPr="000A6FB2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0A6FB2">
              <w:rPr>
                <w:rFonts w:ascii="Arial" w:hAnsi="Arial" w:cs="Arial"/>
                <w:vertAlign w:val="baseline"/>
              </w:rPr>
              <w:t>Mariacristina</w:t>
            </w:r>
            <w:proofErr w:type="spellEnd"/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O41000273</w:t>
            </w:r>
          </w:p>
        </w:tc>
      </w:tr>
      <w:tr w:rsidR="000A6FB2" w:rsidRPr="00FA5B1A" w:rsidTr="00BA6240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B2" w:rsidRPr="00FA5B1A" w:rsidRDefault="000A6FB2" w:rsidP="000A6FB2">
            <w:pPr>
              <w:rPr>
                <w:rFonts w:ascii="Arial" w:hAnsi="Arial" w:cs="Arial"/>
                <w:vertAlign w:val="baseline"/>
                <w:lang w:val="it-IT"/>
              </w:rPr>
            </w:pPr>
            <w:bookmarkStart w:id="0" w:name="_GoBack" w:colFirst="1" w:colLast="3"/>
            <w:r w:rsidRPr="00FA5B1A"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B2" w:rsidRPr="000A6FB2" w:rsidRDefault="000A6FB2" w:rsidP="000A6FB2">
            <w:pPr>
              <w:jc w:val="both"/>
              <w:rPr>
                <w:rFonts w:ascii="Arial" w:hAnsi="Arial" w:cs="Arial"/>
                <w:vertAlign w:val="baseline"/>
              </w:rPr>
            </w:pPr>
            <w:proofErr w:type="spellStart"/>
            <w:r w:rsidRPr="000A6FB2">
              <w:rPr>
                <w:rFonts w:ascii="Arial" w:hAnsi="Arial" w:cs="Arial"/>
                <w:color w:val="000000"/>
                <w:vertAlign w:val="baseline"/>
              </w:rPr>
              <w:t>Zaaj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B2" w:rsidRPr="000A6FB2" w:rsidRDefault="000A6FB2" w:rsidP="000A6FB2">
            <w:pPr>
              <w:jc w:val="both"/>
              <w:rPr>
                <w:rFonts w:ascii="Arial" w:hAnsi="Arial" w:cs="Arial"/>
                <w:vertAlign w:val="baseline"/>
              </w:rPr>
            </w:pPr>
            <w:r w:rsidRPr="000A6FB2">
              <w:rPr>
                <w:rFonts w:ascii="Arial" w:hAnsi="Arial" w:cs="Arial"/>
                <w:color w:val="000000"/>
                <w:vertAlign w:val="baseline"/>
              </w:rPr>
              <w:t>Hicham (ERASMU</w:t>
            </w:r>
            <w:r>
              <w:rPr>
                <w:rFonts w:ascii="Arial" w:hAnsi="Arial" w:cs="Arial"/>
                <w:color w:val="000000"/>
                <w:vertAlign w:val="baseline"/>
              </w:rPr>
              <w:t>S</w:t>
            </w:r>
            <w:r w:rsidRPr="000A6FB2">
              <w:rPr>
                <w:rFonts w:ascii="Arial" w:hAnsi="Arial" w:cs="Arial"/>
                <w:color w:val="000000"/>
                <w:vertAlign w:val="baseline"/>
              </w:rPr>
              <w:t>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6FB2" w:rsidRPr="000A6FB2" w:rsidRDefault="000A6FB2" w:rsidP="000A6FB2">
            <w:pPr>
              <w:jc w:val="left"/>
              <w:rPr>
                <w:rFonts w:ascii="Arial" w:hAnsi="Arial" w:cs="Arial"/>
                <w:vertAlign w:val="baseline"/>
              </w:rPr>
            </w:pPr>
            <w:r w:rsidRPr="000A6FB2">
              <w:rPr>
                <w:rFonts w:ascii="Arial" w:hAnsi="Arial" w:cs="Arial"/>
                <w:color w:val="000000"/>
                <w:vertAlign w:val="baseline"/>
              </w:rPr>
              <w:t>X2044296X</w:t>
            </w:r>
          </w:p>
        </w:tc>
      </w:tr>
      <w:bookmarkEnd w:id="0"/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Bizzini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veronica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eastAsia="Calibri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O41000344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Zerbo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eastAsia="Calibri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O41000496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Foti</w:t>
            </w:r>
            <w:proofErr w:type="spellEnd"/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Melania</w:t>
            </w:r>
            <w:proofErr w:type="spellEnd"/>
            <w:r w:rsidRPr="00C73DA8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O41/000128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Privitera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Agata Giusi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O41000431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Azzaro</w:t>
            </w:r>
            <w:proofErr w:type="spellEnd"/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O41000321</w:t>
            </w:r>
          </w:p>
        </w:tc>
      </w:tr>
      <w:tr w:rsidR="00D70A8C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Crisafi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Antonio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O41000456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Caleca</w:t>
            </w:r>
            <w:proofErr w:type="spellEnd"/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Valentina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pStyle w:val="NormaleWeb"/>
              <w:spacing w:after="0" w:afterAutospacing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73DA8">
              <w:rPr>
                <w:rFonts w:ascii="Arial" w:hAnsi="Arial" w:cs="Arial"/>
                <w:sz w:val="20"/>
                <w:szCs w:val="20"/>
              </w:rPr>
              <w:t>O41 000265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Arangio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O41000351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LO BIANCO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ELISA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O41/000133</w:t>
            </w:r>
          </w:p>
        </w:tc>
      </w:tr>
      <w:tr w:rsidR="00D70A8C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Licitra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eastAsia="Calibri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O41000252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SAIA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ROSALBA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O41000340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Mancarella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Barbara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O41000360</w:t>
            </w:r>
          </w:p>
        </w:tc>
      </w:tr>
      <w:tr w:rsidR="00D70A8C" w:rsidRPr="00956741" w:rsidTr="008F1BAB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MASSIMINO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PALMIRA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O41000234</w:t>
            </w:r>
          </w:p>
        </w:tc>
      </w:tr>
      <w:tr w:rsidR="00D70A8C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Mangione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Marco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O41000511</w:t>
            </w:r>
          </w:p>
        </w:tc>
      </w:tr>
      <w:tr w:rsidR="00D70A8C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Sgandurra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Francesca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eastAsia="Calibri" w:hAnsi="Arial" w:cs="Arial"/>
                <w:vertAlign w:val="baseline"/>
              </w:rPr>
            </w:pPr>
            <w:r w:rsidRPr="00C73DA8">
              <w:rPr>
                <w:rFonts w:ascii="Arial" w:eastAsia="Calibri" w:hAnsi="Arial" w:cs="Arial"/>
                <w:vertAlign w:val="baseline"/>
              </w:rPr>
              <w:t>O41000283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Ragusa</w:t>
            </w:r>
          </w:p>
        </w:tc>
        <w:tc>
          <w:tcPr>
            <w:tcW w:w="1535" w:type="pct"/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Chiara</w:t>
            </w:r>
          </w:p>
        </w:tc>
        <w:tc>
          <w:tcPr>
            <w:tcW w:w="1535" w:type="pct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O41000327</w:t>
            </w:r>
          </w:p>
        </w:tc>
      </w:tr>
      <w:tr w:rsidR="00D70A8C" w:rsidRPr="00FA5B1A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FA5B1A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FA5B1A"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Zuccalà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Sara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O4100361</w:t>
            </w:r>
          </w:p>
        </w:tc>
      </w:tr>
      <w:tr w:rsidR="00D70A8C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Ammatuna,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Lucia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O41000286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hAnsi="Arial" w:cs="Arial"/>
                <w:vertAlign w:val="baseline"/>
              </w:rPr>
              <w:t>Biuso</w:t>
            </w:r>
            <w:proofErr w:type="spellEnd"/>
            <w:r w:rsidRPr="00C73DA8">
              <w:rPr>
                <w:rFonts w:ascii="Arial" w:hAnsi="Arial" w:cs="Arial"/>
                <w:vertAlign w:val="baseline"/>
              </w:rPr>
              <w:t>,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Sara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O41000691</w:t>
            </w:r>
          </w:p>
        </w:tc>
      </w:tr>
      <w:tr w:rsidR="00D70A8C" w:rsidRPr="00956741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Pr="00797081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pStyle w:val="NormaleWeb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3DA8">
              <w:rPr>
                <w:rFonts w:ascii="Arial" w:hAnsi="Arial" w:cs="Arial"/>
                <w:sz w:val="20"/>
                <w:szCs w:val="20"/>
                <w:lang w:eastAsia="en-US"/>
              </w:rPr>
              <w:t>Ettaro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Micaela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8C" w:rsidRPr="00C73DA8" w:rsidRDefault="00D70A8C" w:rsidP="00D70A8C">
            <w:pPr>
              <w:pStyle w:val="NormaleWeb"/>
              <w:rPr>
                <w:rFonts w:ascii="Arial" w:hAnsi="Arial" w:cs="Arial"/>
                <w:sz w:val="20"/>
                <w:szCs w:val="20"/>
              </w:rPr>
            </w:pPr>
            <w:r w:rsidRPr="00C73DA8">
              <w:rPr>
                <w:rFonts w:ascii="Arial" w:hAnsi="Arial" w:cs="Arial"/>
                <w:sz w:val="20"/>
                <w:szCs w:val="20"/>
                <w:lang w:eastAsia="en-US"/>
              </w:rPr>
              <w:t>O41000502</w:t>
            </w:r>
          </w:p>
        </w:tc>
      </w:tr>
      <w:tr w:rsidR="00D70A8C" w:rsidRPr="00D65F92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GALESI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r w:rsidRPr="00C73DA8">
              <w:rPr>
                <w:rFonts w:ascii="Arial" w:hAnsi="Arial" w:cs="Arial"/>
                <w:vertAlign w:val="baseline"/>
              </w:rPr>
              <w:t>GAIA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A8C" w:rsidRPr="00C73DA8" w:rsidRDefault="00D70A8C" w:rsidP="00D70A8C">
            <w:pPr>
              <w:pStyle w:val="NormaleWeb"/>
              <w:spacing w:after="0" w:afterAutospacing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73DA8">
              <w:rPr>
                <w:rFonts w:ascii="Arial" w:hAnsi="Arial" w:cs="Arial"/>
                <w:sz w:val="20"/>
                <w:szCs w:val="20"/>
              </w:rPr>
              <w:t>O41000353</w:t>
            </w:r>
          </w:p>
        </w:tc>
      </w:tr>
      <w:tr w:rsidR="00D70A8C" w:rsidRPr="00D65F92" w:rsidTr="005B5B78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C" w:rsidRDefault="00D70A8C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eastAsia="Times New Roman" w:hAnsi="Arial" w:cs="Arial"/>
                <w:color w:val="000000"/>
                <w:vertAlign w:val="baseline"/>
                <w:lang w:val="it-IT"/>
              </w:rPr>
              <w:t>Khosropoor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C" w:rsidRPr="00C73DA8" w:rsidRDefault="00D70A8C" w:rsidP="00D70A8C">
            <w:pPr>
              <w:jc w:val="left"/>
              <w:rPr>
                <w:rFonts w:ascii="Arial" w:hAnsi="Arial" w:cs="Arial"/>
                <w:vertAlign w:val="baseline"/>
              </w:rPr>
            </w:pPr>
            <w:proofErr w:type="spellStart"/>
            <w:r w:rsidRPr="00C73DA8">
              <w:rPr>
                <w:rFonts w:ascii="Arial" w:eastAsia="Times New Roman" w:hAnsi="Arial" w:cs="Arial"/>
                <w:color w:val="000000"/>
                <w:vertAlign w:val="baseline"/>
                <w:lang w:val="it-IT"/>
              </w:rPr>
              <w:t>Mohammadreza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A8C" w:rsidRPr="00C73DA8" w:rsidRDefault="00D70A8C" w:rsidP="00D70A8C">
            <w:pPr>
              <w:pStyle w:val="NormaleWeb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73D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O41000549</w:t>
            </w:r>
          </w:p>
        </w:tc>
      </w:tr>
    </w:tbl>
    <w:p w:rsidR="000A3031" w:rsidRDefault="000A3031" w:rsidP="000A3031"/>
    <w:p w:rsidR="00C23B07" w:rsidRDefault="00C23B07"/>
    <w:sectPr w:rsidR="00C23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31"/>
    <w:rsid w:val="00017CF9"/>
    <w:rsid w:val="000846F7"/>
    <w:rsid w:val="000A3031"/>
    <w:rsid w:val="000A6FB2"/>
    <w:rsid w:val="002E3AA2"/>
    <w:rsid w:val="008521F5"/>
    <w:rsid w:val="00BD2301"/>
    <w:rsid w:val="00C23B07"/>
    <w:rsid w:val="00D70A8C"/>
    <w:rsid w:val="00F33F27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78BC"/>
  <w15:docId w15:val="{09CEDDB2-AABF-4349-8EF1-48D75B80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3031"/>
    <w:pPr>
      <w:spacing w:after="0" w:line="360" w:lineRule="auto"/>
      <w:jc w:val="center"/>
    </w:pPr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0A3031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A3031"/>
    <w:rPr>
      <w:rFonts w:ascii="Arial" w:eastAsia="Times New Roman" w:hAnsi="Arial" w:cs="Arial"/>
      <w:b/>
      <w:caps/>
      <w:sz w:val="3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A3031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33F27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3F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Pasquinucci</dc:creator>
  <cp:lastModifiedBy>Lorella Pasquinucci</cp:lastModifiedBy>
  <cp:revision>5</cp:revision>
  <dcterms:created xsi:type="dcterms:W3CDTF">2018-03-21T01:59:00Z</dcterms:created>
  <dcterms:modified xsi:type="dcterms:W3CDTF">2018-03-28T09:29:00Z</dcterms:modified>
</cp:coreProperties>
</file>