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349"/>
        <w:gridCol w:w="1197"/>
        <w:gridCol w:w="1197"/>
        <w:gridCol w:w="1197"/>
        <w:gridCol w:w="1197"/>
        <w:gridCol w:w="1197"/>
        <w:gridCol w:w="1197"/>
        <w:gridCol w:w="1493"/>
      </w:tblGrid>
      <w:tr w:rsidR="00133199" w:rsidRPr="00133199" w:rsidTr="00133199">
        <w:trPr>
          <w:trHeight w:val="320"/>
        </w:trPr>
        <w:tc>
          <w:tcPr>
            <w:tcW w:w="1243" w:type="dxa"/>
            <w:noWrap/>
            <w:hideMark/>
          </w:tcPr>
          <w:p w:rsidR="00133199" w:rsidRPr="00133199" w:rsidRDefault="00133199">
            <w:r w:rsidRPr="00133199">
              <w:t>Matricola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>
            <w:r w:rsidRPr="00133199">
              <w:t>A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>
            <w:r w:rsidRPr="00133199">
              <w:t>B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>
            <w:r w:rsidRPr="00133199">
              <w:t>C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>
            <w:r w:rsidRPr="00133199">
              <w:t>Stat.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>
            <w:r w:rsidRPr="00133199">
              <w:t>funzione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>
            <w:r w:rsidRPr="00133199">
              <w:t>voto</w:t>
            </w:r>
          </w:p>
        </w:tc>
        <w:tc>
          <w:tcPr>
            <w:tcW w:w="1493" w:type="dxa"/>
            <w:noWrap/>
            <w:hideMark/>
          </w:tcPr>
          <w:p w:rsidR="00133199" w:rsidRPr="00133199" w:rsidRDefault="00133199">
            <w:r w:rsidRPr="00133199">
              <w:t xml:space="preserve">Esito </w:t>
            </w:r>
          </w:p>
        </w:tc>
      </w:tr>
      <w:tr w:rsidR="00133199" w:rsidRPr="00133199" w:rsidTr="00133199">
        <w:trPr>
          <w:trHeight w:val="320"/>
        </w:trPr>
        <w:tc>
          <w:tcPr>
            <w:tcW w:w="1243" w:type="dxa"/>
            <w:noWrap/>
            <w:hideMark/>
          </w:tcPr>
          <w:p w:rsidR="00133199" w:rsidRPr="00133199" w:rsidRDefault="00133199">
            <w:r w:rsidRPr="00133199">
              <w:t>O39001179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11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5</w:t>
            </w:r>
          </w:p>
        </w:tc>
        <w:tc>
          <w:tcPr>
            <w:tcW w:w="1493" w:type="dxa"/>
            <w:noWrap/>
            <w:hideMark/>
          </w:tcPr>
          <w:p w:rsidR="00133199" w:rsidRPr="00133199" w:rsidRDefault="00133199">
            <w:r w:rsidRPr="00133199">
              <w:t xml:space="preserve">non </w:t>
            </w:r>
            <w:proofErr w:type="spellStart"/>
            <w:r w:rsidRPr="00133199">
              <w:t>amm</w:t>
            </w:r>
            <w:proofErr w:type="spellEnd"/>
            <w:r w:rsidRPr="00133199">
              <w:t>.</w:t>
            </w:r>
          </w:p>
        </w:tc>
      </w:tr>
      <w:tr w:rsidR="00133199" w:rsidRPr="00133199" w:rsidTr="00133199">
        <w:trPr>
          <w:trHeight w:val="320"/>
        </w:trPr>
        <w:tc>
          <w:tcPr>
            <w:tcW w:w="1243" w:type="dxa"/>
            <w:noWrap/>
            <w:hideMark/>
          </w:tcPr>
          <w:p w:rsidR="00133199" w:rsidRPr="00133199" w:rsidRDefault="00133199">
            <w:r w:rsidRPr="00133199">
              <w:t>O39001416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15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8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9</w:t>
            </w:r>
          </w:p>
        </w:tc>
        <w:tc>
          <w:tcPr>
            <w:tcW w:w="1493" w:type="dxa"/>
            <w:noWrap/>
            <w:hideMark/>
          </w:tcPr>
          <w:p w:rsidR="00133199" w:rsidRPr="00133199" w:rsidRDefault="00133199">
            <w:r w:rsidRPr="00133199">
              <w:t xml:space="preserve">non </w:t>
            </w:r>
            <w:proofErr w:type="spellStart"/>
            <w:r w:rsidRPr="00133199">
              <w:t>amm</w:t>
            </w:r>
            <w:proofErr w:type="spellEnd"/>
            <w:r w:rsidRPr="00133199">
              <w:t>.</w:t>
            </w:r>
          </w:p>
        </w:tc>
      </w:tr>
      <w:tr w:rsidR="00133199" w:rsidRPr="00133199" w:rsidTr="00133199">
        <w:trPr>
          <w:trHeight w:val="320"/>
        </w:trPr>
        <w:tc>
          <w:tcPr>
            <w:tcW w:w="1243" w:type="dxa"/>
            <w:noWrap/>
            <w:hideMark/>
          </w:tcPr>
          <w:p w:rsidR="00133199" w:rsidRPr="00133199" w:rsidRDefault="00133199">
            <w:r w:rsidRPr="00133199">
              <w:t>O39001277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17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11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9</w:t>
            </w:r>
          </w:p>
        </w:tc>
        <w:tc>
          <w:tcPr>
            <w:tcW w:w="1493" w:type="dxa"/>
            <w:noWrap/>
            <w:hideMark/>
          </w:tcPr>
          <w:p w:rsidR="00133199" w:rsidRPr="00133199" w:rsidRDefault="00133199">
            <w:r w:rsidRPr="00133199">
              <w:t xml:space="preserve">non </w:t>
            </w:r>
            <w:proofErr w:type="spellStart"/>
            <w:r w:rsidRPr="00133199">
              <w:t>amm</w:t>
            </w:r>
            <w:proofErr w:type="spellEnd"/>
            <w:r w:rsidRPr="00133199">
              <w:t>.</w:t>
            </w:r>
          </w:p>
        </w:tc>
      </w:tr>
      <w:tr w:rsidR="00133199" w:rsidRPr="00133199" w:rsidTr="00133199">
        <w:trPr>
          <w:trHeight w:val="320"/>
        </w:trPr>
        <w:tc>
          <w:tcPr>
            <w:tcW w:w="1243" w:type="dxa"/>
            <w:noWrap/>
            <w:hideMark/>
          </w:tcPr>
          <w:p w:rsidR="00133199" w:rsidRPr="00133199" w:rsidRDefault="00133199">
            <w:r w:rsidRPr="00133199">
              <w:t>O39001131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0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19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</w:t>
            </w:r>
          </w:p>
        </w:tc>
        <w:tc>
          <w:tcPr>
            <w:tcW w:w="1197" w:type="dxa"/>
            <w:noWrap/>
            <w:hideMark/>
          </w:tcPr>
          <w:p w:rsidR="00133199" w:rsidRPr="00133199" w:rsidRDefault="00133199" w:rsidP="00133199">
            <w:r w:rsidRPr="00133199">
              <w:t>11</w:t>
            </w:r>
          </w:p>
        </w:tc>
        <w:tc>
          <w:tcPr>
            <w:tcW w:w="1493" w:type="dxa"/>
            <w:noWrap/>
            <w:hideMark/>
          </w:tcPr>
          <w:p w:rsidR="00133199" w:rsidRPr="00133199" w:rsidRDefault="00133199">
            <w:r w:rsidRPr="00133199">
              <w:t xml:space="preserve">non </w:t>
            </w:r>
            <w:proofErr w:type="spellStart"/>
            <w:r w:rsidRPr="00133199">
              <w:t>amm</w:t>
            </w:r>
            <w:proofErr w:type="spellEnd"/>
            <w:r w:rsidRPr="00133199">
              <w:t>.</w:t>
            </w:r>
          </w:p>
        </w:tc>
      </w:tr>
    </w:tbl>
    <w:p w:rsidR="00B96513" w:rsidRPr="00133199" w:rsidRDefault="00133199" w:rsidP="00133199">
      <w:bookmarkStart w:id="0" w:name="_GoBack"/>
      <w:bookmarkEnd w:id="0"/>
    </w:p>
    <w:sectPr w:rsidR="00B96513" w:rsidRPr="00133199" w:rsidSect="00C904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99"/>
    <w:rsid w:val="00006079"/>
    <w:rsid w:val="00133199"/>
    <w:rsid w:val="00262CBB"/>
    <w:rsid w:val="007D1F8A"/>
    <w:rsid w:val="008C4B4B"/>
    <w:rsid w:val="00C9045E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A6EDBF"/>
  <w14:defaultImageDpi w14:val="32767"/>
  <w15:chartTrackingRefBased/>
  <w15:docId w15:val="{E9E3C657-F4B3-B04C-8D1E-71E22B5D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Bramanti</dc:creator>
  <cp:keywords/>
  <dc:description/>
  <cp:lastModifiedBy>Giovanni Bramanti</cp:lastModifiedBy>
  <cp:revision>1</cp:revision>
  <dcterms:created xsi:type="dcterms:W3CDTF">2019-05-05T19:00:00Z</dcterms:created>
  <dcterms:modified xsi:type="dcterms:W3CDTF">2019-05-05T19:03:00Z</dcterms:modified>
</cp:coreProperties>
</file>